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F5CA714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027254">
              <w:rPr>
                <w:b/>
                <w:bCs/>
                <w:sz w:val="32"/>
                <w:szCs w:val="32"/>
                <w:lang w:val="sr-Latn-RS"/>
              </w:rPr>
              <w:t>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9C7BB05" w:rsidR="0070088D" w:rsidRPr="00C075C7" w:rsidRDefault="00233B2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33B2E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509B52B" w:rsidR="002E6533" w:rsidRPr="002F7040" w:rsidRDefault="00233B2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33B2E">
              <w:rPr>
                <w:rFonts w:eastAsia="Calibri" w:cstheme="minorHAnsi"/>
                <w:color w:val="000000"/>
                <w:kern w:val="24"/>
                <w:lang w:val="ru-RU"/>
              </w:rPr>
              <w:t>My First ABC: I-P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B73E357" w:rsidR="002B5558" w:rsidRPr="00C075C7" w:rsidRDefault="00233B2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obrada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3704EB2" w:rsidR="007C09EA" w:rsidRPr="00C075C7" w:rsidRDefault="003919DB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Usvajanje i primena jezičkih sadržaja koji se odnose na prepoznavanje slova alfabeta.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89CBF3E" w14:textId="77777777" w:rsidR="003919DB" w:rsidRPr="007260F5" w:rsidRDefault="003919DB" w:rsidP="003919D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i imenuje određena slova alfabeta</w:t>
            </w:r>
          </w:p>
          <w:p w14:paraId="6CAC05EF" w14:textId="30619FDE" w:rsidR="001D23B9" w:rsidRPr="001D23B9" w:rsidRDefault="003919DB" w:rsidP="003919D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pravilno izgovara data slova alfabeta.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52A9D4B" w:rsidR="0002734A" w:rsidRPr="002F7040" w:rsidRDefault="003919D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demonstrativna, dijaloška, igrovne aktivnosti, metoda crtanja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E1F2CD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</w:t>
            </w:r>
            <w:r w:rsidR="003919DB">
              <w:rPr>
                <w:rFonts w:eastAsia="Times New Roman" w:cstheme="minorHAnsi"/>
                <w:color w:val="000000"/>
                <w:kern w:val="24"/>
              </w:rPr>
              <w:t>, rad u grupi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F89D289" w:rsidR="0002734A" w:rsidRPr="00F50B6A" w:rsidRDefault="003C4A8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Ra</w:t>
            </w:r>
            <w:r w:rsidR="006F4963">
              <w:rPr>
                <w:rFonts w:eastAsia="Times New Roman" w:cstheme="minorHAnsi"/>
                <w:color w:val="000000"/>
                <w:kern w:val="24"/>
              </w:rPr>
              <w:t>d</w:t>
            </w:r>
            <w:r>
              <w:rPr>
                <w:rFonts w:eastAsia="Times New Roman" w:cstheme="minorHAnsi"/>
                <w:color w:val="000000"/>
                <w:kern w:val="24"/>
              </w:rPr>
              <w:t>ni 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džbenik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3A0E4A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="003A0E4A">
              <w:rPr>
                <w:rFonts w:eastAsia="Times New Roman" w:cstheme="minorHAnsi"/>
                <w:color w:val="000000"/>
                <w:kern w:val="24"/>
              </w:rPr>
              <w:t>prvi deo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3919DB">
              <w:rPr>
                <w:rFonts w:eastAsia="Times New Roman" w:cstheme="minorHAnsi"/>
                <w:color w:val="000000"/>
                <w:kern w:val="24"/>
              </w:rPr>
              <w:t>, My ABC poster, hamer papir, računar, zvučnici, (IWB softver).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9D3F1D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  <w:r w:rsidR="000313D2">
              <w:rPr>
                <w:rFonts w:eastAsia="Times New Roman" w:cstheme="minorHAnsi"/>
                <w:color w:val="000000"/>
                <w:kern w:val="24"/>
              </w:rPr>
              <w:t>, estetička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25E716C" w:rsidR="00080ECC" w:rsidRPr="002F7040" w:rsidRDefault="000313D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srpski jezik, muzička kultura, likovna kultura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4689BE9" w:rsidR="00080ECC" w:rsidRPr="00A53501" w:rsidRDefault="000313D2" w:rsidP="000313D2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0313D2">
              <w:rPr>
                <w:rFonts w:eastAsia="Times New Roman" w:cstheme="minorHAnsi"/>
                <w:i/>
                <w:iCs/>
                <w:color w:val="000000"/>
                <w:kern w:val="24"/>
              </w:rPr>
              <w:t>Ii is for igloo, Jj is for jam, Kk is for kite,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0313D2">
              <w:rPr>
                <w:rFonts w:eastAsia="Times New Roman" w:cstheme="minorHAnsi"/>
                <w:i/>
                <w:iCs/>
                <w:color w:val="000000"/>
                <w:kern w:val="24"/>
              </w:rPr>
              <w:t>Ll is for lemon, Mm is for milk, Nn is for nest,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0313D2">
              <w:rPr>
                <w:rFonts w:eastAsia="Times New Roman" w:cstheme="minorHAnsi"/>
                <w:i/>
                <w:iCs/>
                <w:color w:val="000000"/>
                <w:kern w:val="24"/>
              </w:rPr>
              <w:t>Oo is for orange, Pp is for pen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7ABCCED3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A0E4A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F5ED1F" w14:textId="77777777" w:rsidR="00FF4732" w:rsidRPr="00FF4732" w:rsidRDefault="00FF4732" w:rsidP="0002725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Poziva jednog učenika da izađe pred razred.</w:t>
            </w:r>
          </w:p>
          <w:p w14:paraId="2A7318A0" w14:textId="755EC0BC" w:rsidR="00FF4732" w:rsidRPr="00FF4732" w:rsidRDefault="00FF4732" w:rsidP="0002725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Prstom mu po leđima piše jedno od slova usvojenih na prethodnim časovima.</w:t>
            </w:r>
          </w:p>
          <w:p w14:paraId="08B456D5" w14:textId="781BCBB4" w:rsidR="00FF4732" w:rsidRPr="00FF4732" w:rsidRDefault="00FF4732" w:rsidP="0002725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Pita učenike da imenuje napisano slovo.</w:t>
            </w:r>
          </w:p>
          <w:p w14:paraId="5D62A110" w14:textId="52B0C7ED" w:rsidR="00FF4732" w:rsidRPr="00FF4732" w:rsidRDefault="00FF4732" w:rsidP="0002725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Ponavlja postupak nekoliko puta sa drugim učenicima.</w:t>
            </w:r>
          </w:p>
          <w:p w14:paraId="65C6F555" w14:textId="0CFE0938" w:rsidR="00160F6B" w:rsidRPr="00F50B6A" w:rsidRDefault="004E447D" w:rsidP="00FF473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05AF6B23" w:rsidR="00764D0F" w:rsidRPr="00764D0F" w:rsidRDefault="003919DB" w:rsidP="0002725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Imenuju slova koja im nastavnik prstom piše po leđima.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F09A5AE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FF4732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3485C08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 w:rsidRPr="00F50B6A">
              <w:rPr>
                <w:b/>
                <w:sz w:val="24"/>
                <w:szCs w:val="24"/>
              </w:rPr>
              <w:t xml:space="preserve">Udžbenik, </w:t>
            </w:r>
            <w:r w:rsidR="003919DB"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3919DB">
              <w:rPr>
                <w:b/>
                <w:sz w:val="24"/>
                <w:szCs w:val="24"/>
              </w:rPr>
              <w:t>36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3919DB">
              <w:rPr>
                <w:b/>
                <w:sz w:val="24"/>
                <w:szCs w:val="24"/>
              </w:rPr>
              <w:t>37</w:t>
            </w:r>
            <w:r w:rsidRPr="00F50B6A">
              <w:rPr>
                <w:b/>
                <w:sz w:val="24"/>
                <w:szCs w:val="24"/>
              </w:rPr>
              <w:t>. strana</w:t>
            </w:r>
          </w:p>
          <w:p w14:paraId="6F53809D" w14:textId="6D03AE4D" w:rsidR="003919DB" w:rsidRPr="00280B63" w:rsidRDefault="0058004C" w:rsidP="003919D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919DB" w:rsidRPr="00280B6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 Colour the</w:t>
            </w:r>
            <w:r w:rsidR="003919D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919DB" w:rsidRPr="00280B6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letters.</w:t>
            </w:r>
          </w:p>
          <w:p w14:paraId="7179EB23" w14:textId="77777777" w:rsidR="003919DB" w:rsidRPr="00280B63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Ističe cilj časa.</w:t>
            </w:r>
          </w:p>
          <w:p w14:paraId="6D3E9154" w14:textId="3B179F08" w:rsidR="003919DB" w:rsidRPr="00280B63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Postavlja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ABC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na tablu i pokazuje slovo Ii izgovarajući ga.</w:t>
            </w:r>
          </w:p>
          <w:p w14:paraId="145A27D9" w14:textId="7ECC850C" w:rsidR="003919DB" w:rsidRPr="00280B63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Podstiče učenike da ponove i ponavlja postupak za slova </w:t>
            </w:r>
            <w:r w:rsidR="00853BBE">
              <w:rPr>
                <w:rFonts w:eastAsia="Times New Roman" w:cstheme="minorHAnsi"/>
                <w:sz w:val="24"/>
                <w:szCs w:val="24"/>
              </w:rPr>
              <w:t>Jj, Kk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r w:rsidR="00853BBE">
              <w:rPr>
                <w:rFonts w:eastAsia="Times New Roman" w:cstheme="minorHAnsi"/>
                <w:sz w:val="24"/>
                <w:szCs w:val="24"/>
              </w:rPr>
              <w:t>Ll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1B76BB3" w14:textId="15262899" w:rsidR="003919DB" w:rsidRPr="00280B63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Pokazuje na sliku </w:t>
            </w:r>
            <w:r w:rsidR="0024485F">
              <w:rPr>
                <w:rFonts w:eastAsia="Times New Roman" w:cstheme="minorHAnsi"/>
                <w:sz w:val="24"/>
                <w:szCs w:val="24"/>
              </w:rPr>
              <w:t>igloa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kaže I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is for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igloo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4AB90E3" w14:textId="77777777" w:rsidR="003919DB" w:rsidRPr="00280B63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Ponavlja postupak i za ostale reči i slova.</w:t>
            </w:r>
          </w:p>
          <w:p w14:paraId="54E22CA8" w14:textId="77777777" w:rsidR="003919DB" w:rsidRPr="00280B63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na slova u vežbanju i podstiče ih da ih izgovore.</w:t>
            </w:r>
          </w:p>
          <w:p w14:paraId="03D7FADB" w14:textId="00AE4968" w:rsidR="003919DB" w:rsidRPr="00280B63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Pušta CD 01 (snimak 37) i upućuje učenike da ponove i da pokažu na slova u udžbeniku.</w:t>
            </w:r>
          </w:p>
          <w:p w14:paraId="0FBF6486" w14:textId="77777777" w:rsidR="003919DB" w:rsidRPr="00280B63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da oboje slova alfabeta data u vežbanju bojom po svom izboru.</w:t>
            </w:r>
          </w:p>
          <w:p w14:paraId="5CDA7AFB" w14:textId="19D6E360" w:rsidR="0058004C" w:rsidRPr="003919DB" w:rsidRDefault="003919DB" w:rsidP="003919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Prati tok aktivnosti i pomaže po potrebi. </w:t>
            </w:r>
          </w:p>
          <w:p w14:paraId="63DD8BED" w14:textId="77777777" w:rsidR="003919DB" w:rsidRPr="003919DB" w:rsidRDefault="003919DB" w:rsidP="003919D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E91B63F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Ponavljaju izgovor glasova.</w:t>
            </w:r>
          </w:p>
          <w:p w14:paraId="67098BF1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Slušaju audio zapis i pokazuju na odgovarajuća slova.</w:t>
            </w:r>
          </w:p>
          <w:p w14:paraId="5FC49D01" w14:textId="744A7C88" w:rsidR="0058004C" w:rsidRPr="008A62DA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Boje slova bojom po svom izboru.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21A7D3" w14:textId="77777777" w:rsidR="003919DB" w:rsidRPr="00F50B6A" w:rsidRDefault="003919DB" w:rsidP="003919D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</w:rPr>
              <w:t>Match the letters</w:t>
            </w:r>
          </w:p>
          <w:p w14:paraId="242FF82F" w14:textId="01BCBA48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Izgovara slova I, J, K i L i pokazuje papiriće sa velikim slovima.</w:t>
            </w:r>
          </w:p>
          <w:p w14:paraId="5F50F532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Lepi data slova na hamer sa nacrtanim drvetom.</w:t>
            </w:r>
          </w:p>
          <w:p w14:paraId="3FDB5C00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74937">
              <w:rPr>
                <w:bCs/>
                <w:sz w:val="24"/>
                <w:szCs w:val="24"/>
              </w:rPr>
              <w:t>Daje učenicima papiriće sa malim slovima.</w:t>
            </w:r>
          </w:p>
          <w:p w14:paraId="5D6547DC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74937">
              <w:rPr>
                <w:bCs/>
                <w:sz w:val="24"/>
                <w:szCs w:val="24"/>
              </w:rPr>
              <w:t>Izgovara slova  i podstiče učenike da ih zalepe pored odgovarajućih velikih slova.</w:t>
            </w:r>
          </w:p>
          <w:p w14:paraId="1182B74A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74937">
              <w:rPr>
                <w:bCs/>
                <w:sz w:val="24"/>
                <w:szCs w:val="24"/>
              </w:rPr>
              <w:lastRenderedPageBreak/>
              <w:t>Prati tok aktivnosti i proverava jesu li učenici zalepili papiriće na odgovarajuća mesta.</w:t>
            </w:r>
          </w:p>
          <w:p w14:paraId="5EBE48BB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74937">
              <w:rPr>
                <w:bCs/>
                <w:sz w:val="24"/>
                <w:szCs w:val="24"/>
              </w:rPr>
              <w:t>Pohvaljuje učenike.</w:t>
            </w:r>
          </w:p>
          <w:p w14:paraId="0779C4D7" w14:textId="0E4605FD" w:rsidR="0058004C" w:rsidRPr="00F50B6A" w:rsidRDefault="0058004C" w:rsidP="003919DB">
            <w:pPr>
              <w:spacing w:after="0" w:line="240" w:lineRule="auto"/>
              <w:ind w:left="9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2C680" w14:textId="77777777" w:rsidR="003919D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Vežbaju izgovor slova.</w:t>
            </w:r>
          </w:p>
          <w:p w14:paraId="65811E4E" w14:textId="7D9F5026" w:rsidR="008569BE" w:rsidRPr="003919D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3919DB">
              <w:rPr>
                <w:rFonts w:eastAsia="Times New Roman" w:cstheme="minorHAnsi"/>
                <w:sz w:val="24"/>
                <w:szCs w:val="24"/>
                <w:lang w:val="sr-Latn-RS"/>
              </w:rPr>
              <w:t>Lepe mala slova pored odgovarajućih velikih.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264D63" w14:textId="77777777" w:rsidR="003919DB" w:rsidRPr="00F50B6A" w:rsidRDefault="003919DB" w:rsidP="003919D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B47B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 chant!</w:t>
            </w:r>
          </w:p>
          <w:p w14:paraId="4173B7B7" w14:textId="73259FDA" w:rsidR="003919DB" w:rsidRPr="00B47BA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Pokazuje poster i imenuje reč </w:t>
            </w:r>
            <w:r>
              <w:rPr>
                <w:bCs/>
                <w:i/>
                <w:iCs/>
                <w:sz w:val="24"/>
                <w:szCs w:val="24"/>
              </w:rPr>
              <w:t>igloo</w:t>
            </w:r>
            <w:r>
              <w:rPr>
                <w:bCs/>
                <w:sz w:val="24"/>
                <w:szCs w:val="24"/>
              </w:rPr>
              <w:t xml:space="preserve"> podstičući učenike da je ponove.</w:t>
            </w:r>
          </w:p>
          <w:p w14:paraId="0F5BBEED" w14:textId="77777777" w:rsidR="003919DB" w:rsidRPr="00B47BA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>Ponavlja postupak sa ostalim rečima iz pesmice.</w:t>
            </w:r>
          </w:p>
          <w:p w14:paraId="4DB83C99" w14:textId="77777777" w:rsidR="003919DB" w:rsidRPr="00B47BA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>Deli učenike  grupe i svakoj grupi dodeljuje po jedno slovo pesmice.</w:t>
            </w:r>
          </w:p>
          <w:p w14:paraId="2FF9A3C2" w14:textId="6AD6B812" w:rsidR="003919DB" w:rsidRPr="00B47BA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 xml:space="preserve">Pušta CD 01 (snimak </w:t>
            </w:r>
            <w:r>
              <w:rPr>
                <w:bCs/>
                <w:sz w:val="24"/>
                <w:szCs w:val="24"/>
              </w:rPr>
              <w:t>38</w:t>
            </w:r>
            <w:r w:rsidRPr="00B47BAB">
              <w:rPr>
                <w:bCs/>
                <w:sz w:val="24"/>
                <w:szCs w:val="24"/>
              </w:rPr>
              <w:t>) i podstiče učenike da pevaju pesmicu najpre samo pojedinačne strofe, a zatim celu pesmicu.</w:t>
            </w:r>
          </w:p>
          <w:p w14:paraId="0A5DF3A0" w14:textId="77777777" w:rsidR="00E063D5" w:rsidRPr="00F50B6A" w:rsidRDefault="00E063D5" w:rsidP="003919D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9B998" w14:textId="38576B44" w:rsidR="003919D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  <w:p w14:paraId="5157FFEA" w14:textId="19C1CF77" w:rsidR="008569BE" w:rsidRPr="00F50B6A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B39A12" w14:textId="77777777" w:rsidR="003919DB" w:rsidRPr="00F50B6A" w:rsidRDefault="003919DB" w:rsidP="003919D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47BAB">
              <w:rPr>
                <w:b/>
                <w:sz w:val="24"/>
                <w:szCs w:val="24"/>
              </w:rPr>
              <w:t>Listen, point and repeat. Colour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47BAB">
              <w:rPr>
                <w:b/>
                <w:sz w:val="24"/>
                <w:szCs w:val="24"/>
              </w:rPr>
              <w:t>letters.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742A6832" w14:textId="77777777" w:rsidR="003919DB" w:rsidRPr="00F50B6A" w:rsidRDefault="003919DB" w:rsidP="003919D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9EC4731" w14:textId="3426A91A" w:rsidR="003919DB" w:rsidRPr="00280B63" w:rsidRDefault="003919DB" w:rsidP="003919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Postavlja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ABC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na tablu i pokazuje slovo Mm izgovarajući ga.</w:t>
            </w:r>
          </w:p>
          <w:p w14:paraId="1873F48D" w14:textId="6E184A4B" w:rsidR="003919DB" w:rsidRPr="00280B63" w:rsidRDefault="003919DB" w:rsidP="003919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Podstiče učenike da ponove i ponavlja postupak za slova Nn, Oo i Pp.</w:t>
            </w:r>
          </w:p>
          <w:p w14:paraId="33797F38" w14:textId="5BBEA1F4" w:rsidR="003919DB" w:rsidRPr="00280B63" w:rsidRDefault="003919DB" w:rsidP="003919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Pokazuje na sliku </w:t>
            </w:r>
            <w:r w:rsidR="0024485F">
              <w:rPr>
                <w:rFonts w:eastAsia="Times New Roman" w:cstheme="minorHAnsi"/>
                <w:sz w:val="24"/>
                <w:szCs w:val="24"/>
              </w:rPr>
              <w:t>mleka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kaže M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is for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milk</w:t>
            </w:r>
            <w:r w:rsidRPr="00280B63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7125172" w14:textId="77777777" w:rsidR="003919DB" w:rsidRPr="00280B63" w:rsidRDefault="003919DB" w:rsidP="003919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Ponavlja postupak i za ostale reči i slova.</w:t>
            </w:r>
          </w:p>
          <w:p w14:paraId="74CB74E7" w14:textId="77777777" w:rsidR="003919DB" w:rsidRPr="00280B63" w:rsidRDefault="003919DB" w:rsidP="003919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na slova u vežbanju i podstiče ih da ih izgovore.</w:t>
            </w:r>
          </w:p>
          <w:p w14:paraId="3C50B0BD" w14:textId="3259138D" w:rsidR="003919DB" w:rsidRPr="00280B63" w:rsidRDefault="003919DB" w:rsidP="003919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Pušta CD 01 (snimak 39) i upućuje učenike da ponove i da pokažu na slova u udžbeniku.</w:t>
            </w:r>
          </w:p>
          <w:p w14:paraId="7E990F02" w14:textId="77777777" w:rsidR="003919DB" w:rsidRPr="00280B63" w:rsidRDefault="003919DB" w:rsidP="003919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da oboje slova alfabeta data u vežbanju bojom po svom izboru.</w:t>
            </w:r>
          </w:p>
          <w:p w14:paraId="540E09AD" w14:textId="2B96F5DE" w:rsidR="00E063D5" w:rsidRPr="003919DB" w:rsidRDefault="003919DB" w:rsidP="003919D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Prati tok aktivnosti i pomaže po potrebi. </w:t>
            </w:r>
          </w:p>
          <w:p w14:paraId="681601A7" w14:textId="326DDDE0" w:rsidR="00E063D5" w:rsidRPr="00F50B6A" w:rsidRDefault="00E063D5" w:rsidP="003919D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3B676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Ponavljaju izgovor glasova.</w:t>
            </w:r>
          </w:p>
          <w:p w14:paraId="721BA342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Slušaju audio zapis i pokazuju na odgovarajuća slova.</w:t>
            </w:r>
          </w:p>
          <w:p w14:paraId="2F4A63CC" w14:textId="29530560" w:rsidR="00ED030A" w:rsidRPr="00F50B6A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Boje slova bojom po svom izboru.</w:t>
            </w:r>
          </w:p>
        </w:tc>
      </w:tr>
      <w:tr w:rsidR="00E063D5" w:rsidRPr="002F7040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BE5403" w14:textId="77777777" w:rsidR="003919DB" w:rsidRPr="00F50B6A" w:rsidRDefault="003919DB" w:rsidP="003919D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</w:rPr>
              <w:t xml:space="preserve">       Match the letters</w:t>
            </w:r>
          </w:p>
          <w:p w14:paraId="7BA9B6C7" w14:textId="41EB7D9F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Izgovara slova M, N, O i P i pokazuje papiriće sa velikim slovima.</w:t>
            </w:r>
          </w:p>
          <w:p w14:paraId="38D5D945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Lepi data slova na hamer sa nacrtanim drvetom.</w:t>
            </w:r>
          </w:p>
          <w:p w14:paraId="7EFCF1F9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74937">
              <w:rPr>
                <w:bCs/>
                <w:sz w:val="24"/>
                <w:szCs w:val="24"/>
              </w:rPr>
              <w:t>Daje učenicima papiriće sa malim slovima.</w:t>
            </w:r>
          </w:p>
          <w:p w14:paraId="48DBC95B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74937">
              <w:rPr>
                <w:bCs/>
                <w:sz w:val="24"/>
                <w:szCs w:val="24"/>
              </w:rPr>
              <w:t>Izgovara slova  i podstiče učenike da ih zalepe pored odgovarajućih velikih slova.</w:t>
            </w:r>
          </w:p>
          <w:p w14:paraId="32C8711D" w14:textId="77777777" w:rsidR="003919DB" w:rsidRPr="00374937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374937">
              <w:rPr>
                <w:bCs/>
                <w:sz w:val="24"/>
                <w:szCs w:val="24"/>
              </w:rPr>
              <w:t>Prati tok aktivnosti i proverava jesu li učenici zalepili papiriće na odgovarajuća mesta.</w:t>
            </w:r>
          </w:p>
          <w:p w14:paraId="15298136" w14:textId="4EA84332" w:rsidR="00E063D5" w:rsidRPr="00050B46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374937">
              <w:rPr>
                <w:bCs/>
                <w:sz w:val="24"/>
                <w:szCs w:val="24"/>
              </w:rPr>
              <w:t>Pohvaljuje učenike.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7EA89" w14:textId="77777777" w:rsidR="003919D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 slova.</w:t>
            </w:r>
          </w:p>
          <w:p w14:paraId="744EA851" w14:textId="40BD834E" w:rsidR="00050B46" w:rsidRPr="00F50B6A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Lepe mala slova pored odgovarajućih velikih.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9408A" w14:textId="77777777" w:rsidR="003919DB" w:rsidRPr="00F50B6A" w:rsidRDefault="003919DB" w:rsidP="003919D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B47BAB">
              <w:rPr>
                <w:b/>
                <w:sz w:val="24"/>
                <w:szCs w:val="24"/>
              </w:rPr>
              <w:t>Let’s chant!</w:t>
            </w:r>
          </w:p>
          <w:p w14:paraId="660DE45E" w14:textId="63ACF725" w:rsidR="003919DB" w:rsidRPr="00B47BA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Pokazuje poster i imenuje reč </w:t>
            </w:r>
            <w:r>
              <w:rPr>
                <w:bCs/>
                <w:i/>
                <w:iCs/>
                <w:sz w:val="24"/>
                <w:szCs w:val="24"/>
              </w:rPr>
              <w:t>milk</w:t>
            </w:r>
            <w:r>
              <w:rPr>
                <w:bCs/>
                <w:sz w:val="24"/>
                <w:szCs w:val="24"/>
              </w:rPr>
              <w:t xml:space="preserve"> podstičući učenike da je ponove.</w:t>
            </w:r>
          </w:p>
          <w:p w14:paraId="3DFEDC1D" w14:textId="77777777" w:rsidR="003919DB" w:rsidRPr="00B47BA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>Ponavlja postupak sa ostalim rečima iz pesmice.</w:t>
            </w:r>
          </w:p>
          <w:p w14:paraId="754F28F0" w14:textId="77777777" w:rsidR="003919DB" w:rsidRPr="00B47BA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>Deli učenike  grupe i svakoj grupi dodeljuje po jedno slovo pesmice.</w:t>
            </w:r>
          </w:p>
          <w:p w14:paraId="78E2684F" w14:textId="3F77F0E1" w:rsidR="003919DB" w:rsidRPr="00F7498A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B47BAB">
              <w:rPr>
                <w:bCs/>
                <w:sz w:val="24"/>
                <w:szCs w:val="24"/>
              </w:rPr>
              <w:t xml:space="preserve">Pušta CD 01 (snimak </w:t>
            </w:r>
            <w:r>
              <w:rPr>
                <w:bCs/>
                <w:sz w:val="24"/>
                <w:szCs w:val="24"/>
              </w:rPr>
              <w:t>40</w:t>
            </w:r>
            <w:r w:rsidRPr="00B47BAB">
              <w:rPr>
                <w:bCs/>
                <w:sz w:val="24"/>
                <w:szCs w:val="24"/>
              </w:rPr>
              <w:t>) i podstiče učenike da pevaju pesmicu najpre samo pojedinačne strofe, a zatim celu pesmicu.</w:t>
            </w:r>
          </w:p>
          <w:p w14:paraId="2AE3FFB1" w14:textId="161F44F2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5FCFA" w14:textId="0CBAD7DD" w:rsidR="003919DB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  <w:p w14:paraId="07D4E253" w14:textId="1A76A3B7" w:rsidR="00050B46" w:rsidRPr="00F50B6A" w:rsidRDefault="003919DB" w:rsidP="003919D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21D9D36" w:rsidR="00160F6B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2. </w:t>
            </w:r>
          </w:p>
          <w:p w14:paraId="51E82699" w14:textId="55650C37" w:rsidR="008A62DA" w:rsidRPr="003919DB" w:rsidRDefault="003919DB" w:rsidP="003919DB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3919DB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Game</w:t>
            </w:r>
          </w:p>
          <w:p w14:paraId="1E86EF29" w14:textId="77777777" w:rsidR="003A0E4A" w:rsidRPr="003A0E4A" w:rsidRDefault="003919DB" w:rsidP="003A0E4A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Zapisuje šest slova na tabli.</w:t>
            </w:r>
          </w:p>
          <w:p w14:paraId="71D6B6A3" w14:textId="70BD0573" w:rsidR="003919DB" w:rsidRPr="003A0E4A" w:rsidRDefault="003919DB" w:rsidP="003A0E4A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A0E4A">
              <w:rPr>
                <w:rFonts w:cstheme="minorHAnsi"/>
                <w:sz w:val="24"/>
                <w:szCs w:val="24"/>
                <w:lang w:val="ru-RU"/>
              </w:rPr>
              <w:t>Zamoli učenike da zažmure i u međuvremenu obriše jedno slovo.</w:t>
            </w:r>
          </w:p>
          <w:p w14:paraId="1219C231" w14:textId="77777777" w:rsidR="003A0E4A" w:rsidRDefault="003919DB" w:rsidP="003A0E4A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Pita učenike koje slovo nedostaje.</w:t>
            </w:r>
          </w:p>
          <w:p w14:paraId="3B99B52C" w14:textId="532A1FFB" w:rsidR="003919DB" w:rsidRDefault="003919DB" w:rsidP="003A0E4A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Ponavlja postupak nekoliko puta sa različitim slovima.</w:t>
            </w:r>
          </w:p>
          <w:p w14:paraId="0ACC4BBB" w14:textId="0739F47D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="003919DB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opcioni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3919DB">
              <w:rPr>
                <w:rFonts w:cstheme="minorHAnsi"/>
                <w:sz w:val="24"/>
                <w:szCs w:val="24"/>
                <w:lang w:val="sr-Latn-RS"/>
              </w:rPr>
              <w:t>Nacrtati jedan od predmeta sa 36. i 37. strane i pored njega napisati odgovarajuće slovo</w:t>
            </w:r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3408CB18" w:rsidR="008A62DA" w:rsidRPr="003919DB" w:rsidRDefault="003919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Posmatraju zapisana slova.</w:t>
            </w:r>
          </w:p>
          <w:p w14:paraId="50641DC7" w14:textId="5A9CA95C" w:rsidR="003919DB" w:rsidRPr="008A62DA" w:rsidRDefault="003919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Imenuju slova koja nedo</w:t>
            </w:r>
            <w:r>
              <w:rPr>
                <w:rFonts w:cstheme="minorHAnsi"/>
                <w:sz w:val="24"/>
                <w:szCs w:val="24"/>
                <w:lang w:val="sr-Latn-RS"/>
              </w:rPr>
              <w:t>staju.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25B6FA2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4C82E7E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E2ED77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D24F80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42EC0F8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0F86AE5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0C219E3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3E70E6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B64CFC2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EB8AED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D0007E" w14:textId="77777777" w:rsidR="001E401B" w:rsidRDefault="001E40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FAFD6CF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1"/>
        <w:gridCol w:w="219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2439D06" w:rsidR="008221F3" w:rsidRDefault="007726F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726F9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86A969B" wp14:editId="17DE3F7C">
                  <wp:extent cx="6689725" cy="4431943"/>
                  <wp:effectExtent l="0" t="0" r="0" b="6985"/>
                  <wp:docPr id="1" name="Picture 1" descr="C:\Users\User\Desktop\Sm 2 screenshots\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3312" cy="4434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CAFD3A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F1994">
              <w:rPr>
                <w:rFonts w:cstheme="minorHAnsi"/>
                <w:sz w:val="24"/>
                <w:szCs w:val="24"/>
                <w:lang w:val="sr-Latn-RS"/>
              </w:rPr>
              <w:t>izgovaranje glasova i bojenje slova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7DE189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 w:rsidR="007F1994">
              <w:rPr>
                <w:rFonts w:cstheme="minorHAnsi"/>
                <w:sz w:val="24"/>
                <w:szCs w:val="24"/>
                <w:lang w:val="sr-Latn-RS"/>
              </w:rPr>
              <w:t>pesmica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4B255ABC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F1994">
              <w:rPr>
                <w:rFonts w:cstheme="minorHAnsi"/>
                <w:sz w:val="24"/>
                <w:szCs w:val="24"/>
                <w:lang w:val="sr-Latn-RS"/>
              </w:rPr>
              <w:t>izgovaranje glasova i bojenje slova.</w:t>
            </w:r>
          </w:p>
          <w:p w14:paraId="3E68E027" w14:textId="4D25406D" w:rsidR="008A62DA" w:rsidRPr="008A62DA" w:rsidRDefault="008221F3" w:rsidP="007F199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F1994">
              <w:rPr>
                <w:rFonts w:cstheme="minorHAnsi"/>
                <w:sz w:val="24"/>
                <w:szCs w:val="24"/>
                <w:lang w:val="sr-Latn-RS"/>
              </w:rPr>
              <w:t>pesmica.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B36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50BFB" w14:textId="77777777" w:rsidR="00AD2935" w:rsidRDefault="00AD2935" w:rsidP="00BF1267">
      <w:pPr>
        <w:spacing w:after="0" w:line="240" w:lineRule="auto"/>
      </w:pPr>
      <w:r>
        <w:separator/>
      </w:r>
    </w:p>
  </w:endnote>
  <w:endnote w:type="continuationSeparator" w:id="0">
    <w:p w14:paraId="3BA23357" w14:textId="77777777" w:rsidR="00AD2935" w:rsidRDefault="00AD2935" w:rsidP="00BF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C4EAB" w14:textId="77777777" w:rsidR="00BF1267" w:rsidRDefault="00BF12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27197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CF7CD36" w14:textId="2F637375" w:rsidR="00CB3639" w:rsidRDefault="00CB36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117</w:t>
        </w:r>
        <w:r>
          <w:rPr>
            <w:noProof/>
          </w:rPr>
          <w:fldChar w:fldCharType="end"/>
        </w:r>
      </w:p>
    </w:sdtContent>
  </w:sdt>
  <w:p w14:paraId="3EEE6E25" w14:textId="77777777" w:rsidR="00BF1267" w:rsidRDefault="00BF12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F54FC" w14:textId="77777777" w:rsidR="00BF1267" w:rsidRDefault="00BF12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93826" w14:textId="77777777" w:rsidR="00AD2935" w:rsidRDefault="00AD2935" w:rsidP="00BF1267">
      <w:pPr>
        <w:spacing w:after="0" w:line="240" w:lineRule="auto"/>
      </w:pPr>
      <w:r>
        <w:separator/>
      </w:r>
    </w:p>
  </w:footnote>
  <w:footnote w:type="continuationSeparator" w:id="0">
    <w:p w14:paraId="2BBC861F" w14:textId="77777777" w:rsidR="00AD2935" w:rsidRDefault="00AD2935" w:rsidP="00BF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9AA62" w14:textId="77777777" w:rsidR="00BF1267" w:rsidRDefault="00BF12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D0A21" w14:textId="77777777" w:rsidR="00BF1267" w:rsidRDefault="00BF12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6DE9E" w14:textId="77777777" w:rsidR="00BF1267" w:rsidRDefault="00BF12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254"/>
    <w:rsid w:val="0002734A"/>
    <w:rsid w:val="000313D2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E401B"/>
    <w:rsid w:val="001F36B8"/>
    <w:rsid w:val="001F3B63"/>
    <w:rsid w:val="001F7FD3"/>
    <w:rsid w:val="0021789C"/>
    <w:rsid w:val="00233B2E"/>
    <w:rsid w:val="0024485F"/>
    <w:rsid w:val="00245486"/>
    <w:rsid w:val="00251C51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19DB"/>
    <w:rsid w:val="00396371"/>
    <w:rsid w:val="003A0E4A"/>
    <w:rsid w:val="003C2C5C"/>
    <w:rsid w:val="003C4A81"/>
    <w:rsid w:val="00435433"/>
    <w:rsid w:val="004A1D98"/>
    <w:rsid w:val="004E447D"/>
    <w:rsid w:val="00511729"/>
    <w:rsid w:val="00562ED7"/>
    <w:rsid w:val="0058004C"/>
    <w:rsid w:val="00617874"/>
    <w:rsid w:val="00642F32"/>
    <w:rsid w:val="00677AE9"/>
    <w:rsid w:val="006814E5"/>
    <w:rsid w:val="006B4E7E"/>
    <w:rsid w:val="006F4963"/>
    <w:rsid w:val="0070088D"/>
    <w:rsid w:val="00727562"/>
    <w:rsid w:val="0076465E"/>
    <w:rsid w:val="00764D0F"/>
    <w:rsid w:val="007726F9"/>
    <w:rsid w:val="00785417"/>
    <w:rsid w:val="007A3078"/>
    <w:rsid w:val="007A7A14"/>
    <w:rsid w:val="007C09EA"/>
    <w:rsid w:val="007E0412"/>
    <w:rsid w:val="007F1994"/>
    <w:rsid w:val="008221F3"/>
    <w:rsid w:val="00853BBE"/>
    <w:rsid w:val="008569BE"/>
    <w:rsid w:val="00866BD4"/>
    <w:rsid w:val="0087752E"/>
    <w:rsid w:val="008913AD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9D46DE"/>
    <w:rsid w:val="00A01552"/>
    <w:rsid w:val="00A53501"/>
    <w:rsid w:val="00A7455C"/>
    <w:rsid w:val="00A95209"/>
    <w:rsid w:val="00AC23B9"/>
    <w:rsid w:val="00AC3F0C"/>
    <w:rsid w:val="00AD2935"/>
    <w:rsid w:val="00B3343B"/>
    <w:rsid w:val="00B3565A"/>
    <w:rsid w:val="00B44284"/>
    <w:rsid w:val="00B630B3"/>
    <w:rsid w:val="00B84D1C"/>
    <w:rsid w:val="00B9020E"/>
    <w:rsid w:val="00BE3ABA"/>
    <w:rsid w:val="00BF1267"/>
    <w:rsid w:val="00BF77BE"/>
    <w:rsid w:val="00C046A0"/>
    <w:rsid w:val="00C046BC"/>
    <w:rsid w:val="00C075C7"/>
    <w:rsid w:val="00C12485"/>
    <w:rsid w:val="00C43F8C"/>
    <w:rsid w:val="00C80B2C"/>
    <w:rsid w:val="00CB3639"/>
    <w:rsid w:val="00CC4D25"/>
    <w:rsid w:val="00CD5BD1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F4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F12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267"/>
  </w:style>
  <w:style w:type="paragraph" w:styleId="Footer">
    <w:name w:val="footer"/>
    <w:basedOn w:val="Normal"/>
    <w:link w:val="FooterChar"/>
    <w:uiPriority w:val="99"/>
    <w:unhideWhenUsed/>
    <w:rsid w:val="00BF12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E552E-769B-40E0-A275-5F36CE11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2019-08-21T06:47:00Z</dcterms:modified>
</cp:coreProperties>
</file>